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</w:pPr>
      <w:r>
        <w:rPr>
          <w:b/>
          <w:bCs/>
          <w:color w:val="0B1F2A"/>
          <w:sz w:val="32"/>
          <w:szCs w:val="32"/>
        </w:rPr>
        <w:t xml:space="preserve">Employee onboarding checklist</w:t>
      </w:r>
    </w:p>
    <w:p>
      <w:pPr>
        <w:spacing w:before="0" w:after="160"/>
      </w:pP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Company name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Prepared by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Employee name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Employee no.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Designation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Department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Joining date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Line manager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color w:val="3B4A53"/>
          <w:sz w:val="19"/>
          <w:szCs w:val="19"/>
        </w:rPr>
        <w:t xml:space="preserve">Tick each task when it is done and write the date. Add, remove or reorder rows to suit your company; the government steps follow the order your PRO advises.</w:t>
      </w:r>
    </w:p>
    <w:tbl>
      <w:tblPr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690"/>
        <w:gridCol w:w="3748"/>
        <w:gridCol w:w="1775"/>
        <w:gridCol w:w="1183"/>
        <w:gridCol w:w="1183"/>
        <w:gridCol w:w="1285"/>
      </w:tblGrid>
      <w:tr>
        <w:trPr>
          <w:cantSplit/>
          <w:tblHeader/>
        </w:trPr>
        <w:tc>
          <w:tcPr>
            <w:tcW w:w="690" w:type="dxa"/>
            <w:shd w:val="clear" w:color="auto" w:fill="EEF3F1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Done</w:t>
            </w:r>
          </w:p>
        </w:tc>
        <w:tc>
          <w:tcPr>
            <w:tcW w:w="3748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Task</w:t>
            </w:r>
          </w:p>
        </w:tc>
        <w:tc>
          <w:tcPr>
            <w:tcW w:w="1775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Owner</w:t>
            </w:r>
          </w:p>
        </w:tc>
        <w:tc>
          <w:tcPr>
            <w:tcW w:w="1183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Due date</w:t>
            </w:r>
          </w:p>
        </w:tc>
        <w:tc>
          <w:tcPr>
            <w:tcW w:w="1183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Done on</w:t>
            </w:r>
          </w:p>
        </w:tc>
        <w:tc>
          <w:tcPr>
            <w:tcW w:w="1285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9864" w:type="dxa"/>
            <w:gridSpan w:val="6"/>
            <w:shd w:val="clear" w:color="auto" w:fill="E3F4EE"/>
          </w:tcPr>
          <w:p>
            <w:pPr>
              <w:spacing w:before="40" w:after="4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Before day one</w:t>
            </w:r>
          </w:p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Offer letter signed and returned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HR · employee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Employment contract signed by both parties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HR · employee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Passport, visa and photograph copies collected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Employee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Educational and professional certificates collected (attested where required)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Employee · HR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Entry permit or change of visa status arranged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PRO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Medical fitness test completed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Employee · PRO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Emirates ID application and biometrics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Employee · PRO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Work permit or labour card issued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PRO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Health insurance arranged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HR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Bank account details collected for WPS salary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Employee · HR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Emergency contact recorded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Employee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</w:trPr>
        <w:tc>
          <w:tcPr>
            <w:tcW w:w="9864" w:type="dxa"/>
            <w:gridSpan w:val="6"/>
            <w:shd w:val="clear" w:color="auto" w:fill="E3F4EE"/>
          </w:tcPr>
          <w:p>
            <w:pPr>
              <w:spacing w:before="40" w:after="4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First day</w:t>
            </w:r>
          </w:p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Welcome and introduction to the team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Line manager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Equipment issued and asset handover form signed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Operations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Email, system accounts and door card set up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IT · Admin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Staff ID and uniform issued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Admin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Company policies and code of conduct read and acknowledged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Employee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Site induction and health and safety briefing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Supervisor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</w:trPr>
        <w:tc>
          <w:tcPr>
            <w:tcW w:w="9864" w:type="dxa"/>
            <w:gridSpan w:val="6"/>
            <w:shd w:val="clear" w:color="auto" w:fill="E3F4EE"/>
          </w:tcPr>
          <w:p>
            <w:pPr>
              <w:spacing w:before="40" w:after="4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First month</w:t>
            </w:r>
          </w:p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Document expiry dates recorded (passport, visa, Emirates ID, work permit, insurance, licences)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HR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Working hours and duty roster confirmed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Supervisor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Training plan agreed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Line manager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Probation review date set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Line manager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</w:trPr>
        <w:tc>
          <w:tcPr>
            <w:tcW w:w="9864" w:type="dxa"/>
            <w:gridSpan w:val="6"/>
            <w:shd w:val="clear" w:color="auto" w:fill="E3F4EE"/>
          </w:tcPr>
          <w:p>
            <w:pPr>
              <w:spacing w:before="40" w:after="4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Before probation ends</w:t>
            </w:r>
          </w:p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Probation review held and outcome recorded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Line manager · HR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Confirmation letter issued</w:t>
            </w:r>
          </w:p>
        </w:tc>
        <w:tc>
          <w:tcPr>
            <w:tcW w:w="1775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HR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</w:tbl>
    <w:p>
      <w:pPr>
        <w:spacing w:before="0" w:after="80"/>
      </w:pPr>
    </w:p>
    <w:p>
      <w:pPr>
        <w:keepNext/>
        <w:spacing w:before="220" w:after="100"/>
      </w:pPr>
      <w:r>
        <w:rPr>
          <w:b/>
          <w:bCs/>
          <w:color w:val="0B1F2A"/>
          <w:sz w:val="23"/>
          <w:szCs w:val="23"/>
        </w:rPr>
        <w:t xml:space="preserve">Sign-off</w:t>
      </w: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021"/>
        <w:gridCol w:w="400"/>
        <w:gridCol w:w="3021"/>
        <w:gridCol w:w="400"/>
        <w:gridCol w:w="3021"/>
      </w:tblGrid>
      <w:tr>
        <w:trPr>
          <w:cantSplit/>
          <w:trHeight w:val="900" w:hRule="atLeast"/>
        </w:trPr>
        <w:tc>
          <w:tcPr>
            <w:tcW w:w="3021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3021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3021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</w:tr>
      <w:tr>
        <w:trPr>
          <w:cantSplit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HR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Name, signature and date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Line manager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Name, signature and date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Employee</w:t>
            </w:r>
          </w:p>
          <w:p>
            <w:pPr>
              <w:spacing w:before="0" w:after="0"/>
            </w:pPr>
            <w:r>
              <w:rPr>
                <w:color w:val="5D6B73"/>
                <w:sz w:val="15"/>
                <w:szCs w:val="15"/>
              </w:rPr>
              <w:t xml:space="preserve">Name, signature and date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021" w:right="1021" w:bottom="1021" w:left="102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B7980"/>
        <w:sz w:val="14"/>
        <w:szCs w:val="14"/>
      </w:rPr>
      <w:t xml:space="preserve">Made with ValiCrew · valicrew.com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themeFontLang w:val="en-GB" w:bidi="ar-AE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B4A53"/>
        <w:sz w:val="19"/>
        <w:szCs w:val="19"/>
        <w:lang w:val="en-GB" w:bidi="ar-AE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onboarding checklist</dc:title>
  <dc:language>en-AE</dc:language>
  <dcterms:created xsi:type="dcterms:W3CDTF">2026-10-05T00:00:00Z</dcterms:created>
  <dcterms:modified xsi:type="dcterms:W3CDTF">2026-10-05T00:00:00Z</dcterms:modified>
</cp:coreProperties>
</file>